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9D" w:rsidRDefault="00F45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622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42"/>
        <w:gridCol w:w="1187"/>
        <w:gridCol w:w="595"/>
        <w:gridCol w:w="4902"/>
      </w:tblGrid>
      <w:tr w:rsidR="00F4569D">
        <w:trPr>
          <w:trHeight w:val="20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  <w:sz w:val="32"/>
                <w:szCs w:val="32"/>
              </w:rPr>
            </w:pPr>
            <w:r>
              <w:rPr>
                <w:rFonts w:ascii="全真粗仿宋" w:eastAsia="全真粗仿宋" w:hAnsi="全真粗仿宋" w:cs="全真粗仿宋"/>
                <w:sz w:val="32"/>
                <w:szCs w:val="32"/>
              </w:rPr>
              <w:t>基隆市仙洞國民小學113</w:t>
            </w:r>
            <w:r>
              <w:rPr>
                <w:rFonts w:ascii="全真粗仿宋" w:eastAsia="全真粗仿宋" w:hAnsi="全真粗仿宋" w:cs="全真粗仿宋"/>
                <w:sz w:val="32"/>
                <w:szCs w:val="32"/>
              </w:rPr>
              <w:t>學年度性別平等委員會名單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職</w:t>
            </w:r>
            <w:r>
              <w:rPr>
                <w:rFonts w:ascii="全真粗仿宋" w:eastAsia="全真粗仿宋" w:hAnsi="全真粗仿宋" w:cs="全真粗仿宋"/>
              </w:rPr>
              <w:t xml:space="preserve">  </w:t>
            </w:r>
            <w:proofErr w:type="gramStart"/>
            <w:r>
              <w:rPr>
                <w:rFonts w:ascii="全真粗仿宋" w:eastAsia="全真粗仿宋" w:hAnsi="全真粗仿宋" w:cs="全真粗仿宋"/>
              </w:rPr>
              <w:t>務</w:t>
            </w:r>
            <w:proofErr w:type="gramEnd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職</w:t>
            </w:r>
            <w:r>
              <w:rPr>
                <w:rFonts w:ascii="全真粗仿宋" w:eastAsia="全真粗仿宋" w:hAnsi="全真粗仿宋" w:cs="全真粗仿宋"/>
              </w:rPr>
              <w:t xml:space="preserve">  </w:t>
            </w:r>
            <w:r>
              <w:rPr>
                <w:rFonts w:ascii="全真粗仿宋" w:eastAsia="全真粗仿宋" w:hAnsi="全真粗仿宋" w:cs="全真粗仿宋"/>
              </w:rPr>
              <w:t>稱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成</w:t>
            </w:r>
            <w:r>
              <w:rPr>
                <w:rFonts w:ascii="全真粗仿宋" w:eastAsia="全真粗仿宋" w:hAnsi="全真粗仿宋" w:cs="全真粗仿宋"/>
              </w:rPr>
              <w:t xml:space="preserve">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性別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職</w:t>
            </w:r>
            <w:r>
              <w:rPr>
                <w:rFonts w:ascii="全真粗仿宋" w:eastAsia="全真粗仿宋" w:hAnsi="全真粗仿宋" w:cs="全真粗仿宋"/>
              </w:rPr>
              <w:t xml:space="preserve">        </w:t>
            </w:r>
            <w:r>
              <w:rPr>
                <w:rFonts w:ascii="全真粗仿宋" w:eastAsia="全真粗仿宋" w:hAnsi="全真粗仿宋" w:cs="全真粗仿宋"/>
              </w:rPr>
              <w:t>責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主任委員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校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江照男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男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相關會議總召集人兼發言人。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副主任委員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教導主任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Pr="00BD0590" w:rsidRDefault="00BD0590">
            <w:pPr>
              <w:jc w:val="center"/>
              <w:rPr>
                <w:rFonts w:ascii="全真粗仿宋" w:hAnsi="全真粗仿宋" w:cs="全真粗仿宋" w:hint="eastAsia"/>
              </w:rPr>
            </w:pPr>
            <w:r>
              <w:rPr>
                <w:rFonts w:ascii="全真粗仿宋" w:eastAsia="全真粗仿宋" w:hAnsi="全真粗仿宋" w:cs="全真粗仿宋"/>
              </w:rPr>
              <w:t>蔡宏奕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Pr="00BD0590" w:rsidRDefault="00BD0590">
            <w:pPr>
              <w:jc w:val="center"/>
              <w:rPr>
                <w:rFonts w:ascii="全真粗仿宋" w:hAnsi="全真粗仿宋" w:cs="全真粗仿宋" w:hint="eastAsia"/>
              </w:rPr>
            </w:pPr>
            <w:r>
              <w:rPr>
                <w:rFonts w:ascii="全真粗仿宋" w:eastAsia="全真粗仿宋" w:hAnsi="全真粗仿宋" w:cs="全真粗仿宋"/>
              </w:rPr>
              <w:t>男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蒐集統整相關法規與連絡事項。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常務委員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教務組長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王昭權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辦理相關課程議題融入與協同教學。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常務委員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學</w:t>
            </w:r>
            <w:proofErr w:type="gramStart"/>
            <w:r>
              <w:rPr>
                <w:rFonts w:ascii="全真粗仿宋" w:eastAsia="全真粗仿宋" w:hAnsi="全真粗仿宋" w:cs="全真粗仿宋"/>
              </w:rPr>
              <w:t>務</w:t>
            </w:r>
            <w:proofErr w:type="gramEnd"/>
            <w:r>
              <w:rPr>
                <w:rFonts w:ascii="全真粗仿宋" w:eastAsia="全真粗仿宋" w:hAnsi="全真粗仿宋" w:cs="全真粗仿宋"/>
              </w:rPr>
              <w:t>組長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Pr="00BD0590" w:rsidRDefault="00BD0590">
            <w:pPr>
              <w:jc w:val="center"/>
              <w:rPr>
                <w:rFonts w:ascii="全真粗仿宋" w:hAnsi="全真粗仿宋" w:cs="全真粗仿宋" w:hint="eastAsia"/>
              </w:rPr>
            </w:pPr>
            <w:proofErr w:type="gramStart"/>
            <w:r>
              <w:rPr>
                <w:rFonts w:ascii="全真粗仿宋" w:eastAsia="全真粗仿宋" w:hAnsi="全真粗仿宋" w:cs="全真粗仿宋"/>
              </w:rPr>
              <w:t>鄭學詠</w:t>
            </w:r>
            <w:proofErr w:type="gram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男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辦理相關宣導活動與會議紀錄。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常務委員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校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達欣宜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辦理生理教育。</w:t>
            </w:r>
            <w:r>
              <w:t> </w:t>
            </w:r>
            <w:r>
              <w:rPr>
                <w:rFonts w:ascii="全真粗仿宋" w:eastAsia="全真粗仿宋" w:hAnsi="全真粗仿宋" w:cs="全真粗仿宋"/>
              </w:rPr>
              <w:t xml:space="preserve"> 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委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輔導教師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Pr="00BD0590" w:rsidRDefault="00BD0590">
            <w:pPr>
              <w:jc w:val="center"/>
              <w:rPr>
                <w:rFonts w:ascii="全真粗仿宋" w:hAnsi="全真粗仿宋" w:cs="全真粗仿宋" w:hint="eastAsia"/>
              </w:rPr>
            </w:pPr>
            <w:r>
              <w:rPr>
                <w:rFonts w:ascii="全真粗仿宋" w:eastAsia="全真粗仿宋" w:hAnsi="全真粗仿宋" w:cs="全真粗仿宋"/>
              </w:rPr>
              <w:t>陳</w:t>
            </w:r>
            <w:proofErr w:type="gramStart"/>
            <w:r>
              <w:rPr>
                <w:rFonts w:ascii="全真粗仿宋" w:eastAsia="全真粗仿宋" w:hAnsi="全真粗仿宋" w:cs="全真粗仿宋"/>
              </w:rPr>
              <w:t>宥</w:t>
            </w:r>
            <w:proofErr w:type="gramEnd"/>
            <w:r>
              <w:rPr>
                <w:rFonts w:ascii="全真粗仿宋" w:eastAsia="全真粗仿宋" w:hAnsi="全真粗仿宋" w:cs="全真粗仿宋"/>
              </w:rPr>
              <w:t>安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個案輔導與相關課程實施與活動推展。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委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學年代表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張志敏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相關課程實施與活動推展。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委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學年代表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陳宜如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相關課程實施與活動推展。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委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學年代表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李成璋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男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相關課程實施與活動推展。</w:t>
            </w:r>
          </w:p>
        </w:tc>
      </w:tr>
      <w:tr w:rsidR="00F4569D">
        <w:trPr>
          <w:trHeight w:val="2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委</w:t>
            </w:r>
            <w:r>
              <w:rPr>
                <w:rFonts w:ascii="全真粗仿宋" w:eastAsia="全真粗仿宋" w:hAnsi="全真粗仿宋" w:cs="全真粗仿宋"/>
              </w:rPr>
              <w:t xml:space="preserve">    </w:t>
            </w:r>
            <w:r>
              <w:rPr>
                <w:rFonts w:ascii="全真粗仿宋" w:eastAsia="全真粗仿宋" w:hAnsi="全真粗仿宋" w:cs="全真粗仿宋"/>
              </w:rPr>
              <w:t>員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家長代表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簡怡境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女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proofErr w:type="gramStart"/>
            <w:r>
              <w:rPr>
                <w:rFonts w:ascii="全真粗仿宋" w:eastAsia="全真粗仿宋" w:hAnsi="全真粗仿宋" w:cs="全真粗仿宋"/>
              </w:rPr>
              <w:t>家長會委長</w:t>
            </w:r>
            <w:proofErr w:type="gramEnd"/>
          </w:p>
        </w:tc>
      </w:tr>
      <w:tr w:rsidR="00F4569D">
        <w:trPr>
          <w:trHeight w:val="2846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69D" w:rsidRDefault="00BD0590">
            <w:pPr>
              <w:jc w:val="center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備</w:t>
            </w:r>
            <w:r>
              <w:rPr>
                <w:rFonts w:ascii="全真粗仿宋" w:eastAsia="全真粗仿宋" w:hAnsi="全真粗仿宋" w:cs="全真粗仿宋"/>
              </w:rPr>
              <w:t xml:space="preserve">  </w:t>
            </w:r>
            <w:proofErr w:type="gramStart"/>
            <w:r>
              <w:rPr>
                <w:rFonts w:ascii="全真粗仿宋" w:eastAsia="全真粗仿宋" w:hAnsi="全真粗仿宋" w:cs="全真粗仿宋"/>
              </w:rPr>
              <w:t>註</w:t>
            </w:r>
            <w:proofErr w:type="gramEnd"/>
          </w:p>
        </w:tc>
        <w:tc>
          <w:tcPr>
            <w:tcW w:w="8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9D" w:rsidRDefault="00BD0590">
            <w:pPr>
              <w:ind w:left="333" w:hanging="333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1.</w:t>
            </w:r>
            <w:r>
              <w:rPr>
                <w:rFonts w:ascii="全真粗仿宋" w:eastAsia="全真粗仿宋" w:hAnsi="全真粗仿宋" w:cs="全真粗仿宋"/>
              </w:rPr>
              <w:t>本委員會依相關職務為當然委員，職務調整時委員資格相對更動，不得拒任或延任，並依本身職責協助事件處理與後續事宜。</w:t>
            </w:r>
          </w:p>
          <w:p w:rsidR="00F4569D" w:rsidRDefault="00BD0590">
            <w:pPr>
              <w:ind w:left="333" w:hanging="333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2.</w:t>
            </w:r>
            <w:r>
              <w:rPr>
                <w:rFonts w:ascii="全真粗仿宋" w:eastAsia="全真粗仿宋" w:hAnsi="全真粗仿宋" w:cs="全真粗仿宋"/>
              </w:rPr>
              <w:t>本委員會依規定女性代表過半數，如需調整可優先由家長會、高年級、中年級、低年級學年代表順序自行推派適當性別人選，如無法推派抽籤決定之。</w:t>
            </w:r>
          </w:p>
          <w:p w:rsidR="00F4569D" w:rsidRDefault="00BD0590">
            <w:pPr>
              <w:ind w:left="352" w:hanging="352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3.</w:t>
            </w:r>
            <w:r>
              <w:rPr>
                <w:rFonts w:ascii="全真粗仿宋" w:eastAsia="全真粗仿宋" w:hAnsi="全真粗仿宋" w:cs="全真粗仿宋"/>
              </w:rPr>
              <w:t>本委員會除上述職責外，處理校園性騷擾與性侵犯申訴事件時，亦應相關規定成立處理小組並召開相關會議。</w:t>
            </w:r>
          </w:p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 xml:space="preserve">4. </w:t>
            </w:r>
            <w:r>
              <w:rPr>
                <w:rFonts w:ascii="全真粗仿宋" w:eastAsia="全真粗仿宋" w:hAnsi="全真粗仿宋" w:cs="全真粗仿宋"/>
              </w:rPr>
              <w:t>所有委員應依相關法令規定遵守：</w:t>
            </w:r>
          </w:p>
          <w:p w:rsidR="00F4569D" w:rsidRDefault="00BD0590">
            <w:pPr>
              <w:ind w:firstLine="333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迴避原則：由主任委員提出或由委員自行書面呈請委員會核定</w:t>
            </w:r>
          </w:p>
          <w:p w:rsidR="00F4569D" w:rsidRDefault="00BD0590">
            <w:pPr>
              <w:ind w:left="1593" w:hanging="1260"/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保密原則：事件或會議內容除發言人（或指定代理發言人）外不得自行洩漏。</w:t>
            </w:r>
          </w:p>
          <w:p w:rsidR="00F4569D" w:rsidRDefault="00BD0590">
            <w:pPr>
              <w:rPr>
                <w:rFonts w:ascii="全真粗仿宋" w:eastAsia="全真粗仿宋" w:hAnsi="全真粗仿宋" w:cs="全真粗仿宋"/>
              </w:rPr>
            </w:pPr>
            <w:r>
              <w:rPr>
                <w:rFonts w:ascii="全真粗仿宋" w:eastAsia="全真粗仿宋" w:hAnsi="全真粗仿宋" w:cs="全真粗仿宋"/>
              </w:rPr>
              <w:t>違反上述原則除應負相關法律責任外，並移送相關考核委員會議處之。</w:t>
            </w:r>
          </w:p>
        </w:tc>
      </w:tr>
    </w:tbl>
    <w:p w:rsidR="00F4569D" w:rsidRDefault="00F4569D"/>
    <w:sectPr w:rsidR="00F4569D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全真粗仿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9D"/>
    <w:rsid w:val="00BD0590"/>
    <w:rsid w:val="00F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7B682-A19F-4308-9684-C7266D5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45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rsid w:val="00C57D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2464A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1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16C2B"/>
    <w:rPr>
      <w:kern w:val="2"/>
    </w:rPr>
  </w:style>
  <w:style w:type="paragraph" w:styleId="a7">
    <w:name w:val="footer"/>
    <w:basedOn w:val="a"/>
    <w:link w:val="a8"/>
    <w:rsid w:val="00D16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16C2B"/>
    <w:rPr>
      <w:kern w:val="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TitCqfbM6m8JoAxP12l+l1TIw==">CgMxLjA4AHIhMUxBcFhYQ1NDa1dJODN4UjJ3anIwZFFOMEppU2dTbmJZ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陳宥安</cp:lastModifiedBy>
  <cp:revision>2</cp:revision>
  <dcterms:created xsi:type="dcterms:W3CDTF">2024-09-03T00:58:00Z</dcterms:created>
  <dcterms:modified xsi:type="dcterms:W3CDTF">2024-09-03T00:58:00Z</dcterms:modified>
</cp:coreProperties>
</file>